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ԻՆՔՆԱՃԱՆԱՉՄԱՆ ԵՎ ԻՆՔՆԱԳՆԱՀԱՏՄԱՆ ՀԱՐՑԱԹԵՐԹ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(Դաս 1 – Ինքնաճանաչման և ինքնագնահատման հիմունքներն ու կարևորությունը)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Անուն, Ազգանուն՝ ___________________________    Դասարան՝ ________    Ամսաթիվ՝ ___________</w:t>
      </w:r>
    </w:p>
    <w:p w:rsidR="00000000" w:rsidDel="00000000" w:rsidP="00000000" w:rsidRDefault="00000000" w:rsidRPr="00000000" w14:paraId="00000004">
      <w:pPr>
        <w:pStyle w:val="Heading2"/>
        <w:rPr/>
      </w:pPr>
      <w:r w:rsidDel="00000000" w:rsidR="00000000" w:rsidRPr="00000000">
        <w:rPr>
          <w:rtl w:val="0"/>
        </w:rPr>
        <w:t xml:space="preserve">Ուղեցույց </w:t>
      </w:r>
      <w:sdt>
        <w:sdtPr>
          <w:id w:val="-257831070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աշակերտների</w:t>
          </w:r>
        </w:sdtContent>
      </w:sdt>
      <w:r w:rsidDel="00000000" w:rsidR="00000000" w:rsidRPr="00000000">
        <w:rPr>
          <w:rtl w:val="0"/>
        </w:rPr>
        <w:t xml:space="preserve"> համար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Խնդրում ենք ուշադիր կարդալ յուրաքանչյուր պնդում և նշել, թե որքան</w:t>
      </w:r>
      <w:sdt>
        <w:sdtPr>
          <w:id w:val="1748952903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ով է այն բնութագրում Ձեզ։ </w:t>
          </w:r>
        </w:sdtContent>
      </w:sdt>
      <w:r w:rsidDel="00000000" w:rsidR="00000000" w:rsidRPr="00000000">
        <w:rPr>
          <w:rtl w:val="0"/>
        </w:rPr>
        <w:t xml:space="preserve">Սա թեստ չէ, ճիշտ կամ սխալ պատասխաններ չկան։ Նպատակը՝ Ձեզ ավելի լավ ճանաչելն է։</w:t>
      </w:r>
    </w:p>
    <w:tbl>
      <w:tblPr>
        <w:tblStyle w:val="Table1"/>
        <w:tblW w:w="864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20"/>
        <w:gridCol w:w="4320"/>
        <w:tblGridChange w:id="0">
          <w:tblGrid>
            <w:gridCol w:w="4320"/>
            <w:gridCol w:w="432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Գնահատական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Merriweather" w:cs="Merriweather" w:eastAsia="Merriweather" w:hAnsi="Merriweather"/>
              </w:rPr>
            </w:pPr>
            <w:sdt>
              <w:sdtPr>
                <w:id w:val="826950885"/>
                <w:tag w:val="goog_rdk_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Բացատրություն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0B">
            <w:pPr>
              <w:rPr>
                <w:rFonts w:ascii="Merriweather" w:cs="Merriweather" w:eastAsia="Merriweather" w:hAnsi="Merriweather"/>
              </w:rPr>
            </w:pPr>
            <w:sdt>
              <w:sdtPr>
                <w:id w:val="1787574650"/>
                <w:tag w:val="goog_rdk_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Երբեք այդպես չէ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0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Հազվա</w:t>
            </w:r>
            <w:sdt>
              <w:sdtPr>
                <w:id w:val="-1847758275"/>
                <w:tag w:val="goog_rdk_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դեպ է այդպես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0F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Երբեմն </w:t>
            </w:r>
            <w:sdt>
              <w:sdtPr>
                <w:id w:val="294371189"/>
                <w:tag w:val="goog_rdk_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այդպես է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1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Հաճախ </w:t>
            </w:r>
            <w:sdt>
              <w:sdtPr>
                <w:id w:val="1098880885"/>
                <w:tag w:val="goog_rdk_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այդպես է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13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Միշտ </w:t>
            </w:r>
            <w:sdt>
              <w:sdtPr>
                <w:id w:val="-1633121999"/>
                <w:tag w:val="goog_rdk_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այսպես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է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Մաս 1 — Ինքնաճանաչում</w:t>
      </w:r>
    </w:p>
    <w:tbl>
      <w:tblPr>
        <w:tblStyle w:val="Table2"/>
        <w:tblW w:w="885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43"/>
        <w:gridCol w:w="2014"/>
        <w:gridCol w:w="1139"/>
        <w:gridCol w:w="1140"/>
        <w:gridCol w:w="1140"/>
        <w:gridCol w:w="1140"/>
        <w:gridCol w:w="1140"/>
        <w:tblGridChange w:id="0">
          <w:tblGrid>
            <w:gridCol w:w="1143"/>
            <w:gridCol w:w="2014"/>
            <w:gridCol w:w="1139"/>
            <w:gridCol w:w="1140"/>
            <w:gridCol w:w="1140"/>
            <w:gridCol w:w="1140"/>
            <w:gridCol w:w="11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Պնդում</w:t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sdt>
              <w:sdtPr>
                <w:id w:val="2059854463"/>
                <w:tag w:val="goog_rdk_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Ես հստակ կ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արող եմ նկարագրել, ինչն է ինձ ուրախացնում կամ վշտացնում։</w:t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sdt>
              <w:sdtPr>
                <w:id w:val="1363327028"/>
                <w:tag w:val="goog_rdk_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Ես միշտ ն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կատում եմ, թե ինչպես են իմ զգացմունքները ազդում իմ վարքի վրա։</w:t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sdt>
              <w:sdtPr>
                <w:id w:val="-499375501"/>
                <w:tag w:val="goog_rdk_1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Ես գիտեմ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, թե որոնք են իմ արժեքները և ինչն է ինձ համար կարևոր։</w:t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sdt>
              <w:sdtPr>
                <w:id w:val="-939383769"/>
                <w:tag w:val="goog_rdk_1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Ես միշտ կ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արող եմ բացատրել, թե ինչու եմ </w:t>
            </w:r>
            <w:sdt>
              <w:sdtPr>
                <w:id w:val="-819320883"/>
                <w:tag w:val="goog_rdk_1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տարբեր 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իրավիճակներում </w:t>
            </w:r>
            <w:sdt>
              <w:sdtPr>
                <w:id w:val="-2026729653"/>
                <w:tag w:val="goog_rdk_1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հենց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այ</w:t>
            </w:r>
            <w:sdt>
              <w:sdtPr>
                <w:id w:val="-588158655"/>
                <w:tag w:val="goog_rdk_1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պես արձագանքում։</w:t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sdt>
              <w:sdtPr>
                <w:id w:val="-538240033"/>
                <w:tag w:val="goog_rdk_15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Ես գ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իտեմ, ինչն է ինձ ուժ տալիս և ինչը՝ հոգնեցնում։</w:t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</w:tbl>
    <w:p w:rsidR="00000000" w:rsidDel="00000000" w:rsidP="00000000" w:rsidRDefault="00000000" w:rsidRPr="00000000" w14:paraId="0000003F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rPr/>
      </w:pPr>
      <w:r w:rsidDel="00000000" w:rsidR="00000000" w:rsidRPr="00000000">
        <w:rPr>
          <w:rtl w:val="0"/>
        </w:rPr>
        <w:t xml:space="preserve">Մաս 2 —Ինքնագնահատում</w:t>
      </w:r>
    </w:p>
    <w:tbl>
      <w:tblPr>
        <w:tblStyle w:val="Table3"/>
        <w:tblW w:w="8855.999999999998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93"/>
        <w:gridCol w:w="2324"/>
        <w:gridCol w:w="1087"/>
        <w:gridCol w:w="1088"/>
        <w:gridCol w:w="1088"/>
        <w:gridCol w:w="1088"/>
        <w:gridCol w:w="1088"/>
        <w:tblGridChange w:id="0">
          <w:tblGrid>
            <w:gridCol w:w="1093"/>
            <w:gridCol w:w="2324"/>
            <w:gridCol w:w="1087"/>
            <w:gridCol w:w="1088"/>
            <w:gridCol w:w="1088"/>
            <w:gridCol w:w="1088"/>
            <w:gridCol w:w="108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1">
            <w:pPr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Պնդում</w:t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sdt>
              <w:sdtPr>
                <w:id w:val="1482340928"/>
                <w:tag w:val="goog_rdk_16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Միշտ փ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որձում եմ հասկանալ, ինչն է լավ ստացվել և ինչն՝ ավելի լավ կարելի էր անել։</w:t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sdt>
              <w:sdtPr>
                <w:id w:val="27916972"/>
                <w:tag w:val="goog_rdk_17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Միշտ բ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աց եմ ուսուցիչների կամ ընկերների արձագանքի համար։</w:t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  <w:t xml:space="preserve">Երբ սխալվում եմ, փորձում եմ դրանից դաս քաղել։</w:t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59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Նկատում եմ, երբ </w:t>
            </w:r>
            <w:sdt>
              <w:sdtPr>
                <w:id w:val="1488792482"/>
                <w:tag w:val="goog_rdk_18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է, որ 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ավելի լավ եմ սովորում կամ կենտրոնանում։</w:t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65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Իմ հաջողություններն ու դժվարությունները փորձում եմ բացատրել իմ գործողություններով, ոչ </w:t>
            </w:r>
            <w:sdt>
              <w:sdtPr>
                <w:id w:val="1026065571"/>
                <w:tag w:val="goog_rdk_1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թե 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ուրիշներ</w:t>
            </w:r>
            <w:sdt>
              <w:sdtPr>
                <w:id w:val="1970825954"/>
                <w:tag w:val="goog_rdk_2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 հետ կապում։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</w:tbl>
    <w:p w:rsidR="00000000" w:rsidDel="00000000" w:rsidP="00000000" w:rsidRDefault="00000000" w:rsidRPr="00000000" w14:paraId="0000006B">
      <w:pPr>
        <w:pStyle w:val="Heading2"/>
        <w:rPr/>
      </w:pPr>
      <w:r w:rsidDel="00000000" w:rsidR="00000000" w:rsidRPr="00000000">
        <w:rPr>
          <w:rtl w:val="0"/>
        </w:rPr>
        <w:t xml:space="preserve">Մաս 3 — Իմ առօրյայի գիտակցում</w:t>
      </w:r>
    </w:p>
    <w:tbl>
      <w:tblPr>
        <w:tblStyle w:val="Table4"/>
        <w:tblW w:w="8856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68"/>
        <w:gridCol w:w="2484"/>
        <w:gridCol w:w="1060"/>
        <w:gridCol w:w="1061"/>
        <w:gridCol w:w="1061"/>
        <w:gridCol w:w="1061"/>
        <w:gridCol w:w="1061"/>
        <w:tblGridChange w:id="0">
          <w:tblGrid>
            <w:gridCol w:w="1068"/>
            <w:gridCol w:w="2484"/>
            <w:gridCol w:w="1060"/>
            <w:gridCol w:w="1061"/>
            <w:gridCol w:w="1061"/>
            <w:gridCol w:w="1061"/>
            <w:gridCol w:w="106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  <w:t xml:space="preserve">Պնդում</w:t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  <w:t xml:space="preserve">Նկատում եմ, թե ինչպես է իմ վարքը ազդում ընկերներիս վրա։</w:t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  <w:t xml:space="preserve">Հասկանում եմ, երբ իմ պահվածքը չի համապատասխանում իրական զգացմունքներիս։</w:t>
            </w:r>
          </w:p>
        </w:tc>
        <w:tc>
          <w:tcPr/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7D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  <w:t xml:space="preserve">Գիտեմ, թե ինչ իրավիճակներում եմ ինձ վստահ զգում, իսկ երբ՝ ոչ։</w:t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87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89">
            <w:pPr>
              <w:rPr/>
            </w:pPr>
            <w:sdt>
              <w:sdtPr>
                <w:id w:val="-1430572476"/>
                <w:tag w:val="goog_rdk_2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Նկատում եմ, թե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երբ պետք է </w:t>
            </w:r>
            <w:sdt>
              <w:sdtPr>
                <w:id w:val="2122723774"/>
                <w:tag w:val="goog_rdk_2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հանդարտվեմ կամ «հավաքվեմ»։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  <w:t xml:space="preserve">Հաճախ եմ խորհում, թե ինչպես են իմ մտքերը ազդում իմ արդյունքների վրա։</w:t>
            </w:r>
          </w:p>
        </w:tc>
        <w:tc>
          <w:tcPr/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93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</w:tbl>
    <w:p w:rsidR="00000000" w:rsidDel="00000000" w:rsidP="00000000" w:rsidRDefault="00000000" w:rsidRPr="00000000" w14:paraId="00000096">
      <w:pPr>
        <w:pStyle w:val="Heading2"/>
        <w:rPr/>
      </w:pPr>
      <w:r w:rsidDel="00000000" w:rsidR="00000000" w:rsidRPr="00000000">
        <w:rPr>
          <w:rtl w:val="0"/>
        </w:rPr>
        <w:t xml:space="preserve">Մաս 4 — Իմ ակադեմիական և կարիերային տեսլականը</w:t>
      </w:r>
    </w:p>
    <w:tbl>
      <w:tblPr>
        <w:tblStyle w:val="Table5"/>
        <w:tblW w:w="8856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86"/>
        <w:gridCol w:w="2385"/>
        <w:gridCol w:w="1077"/>
        <w:gridCol w:w="1077"/>
        <w:gridCol w:w="1077"/>
        <w:gridCol w:w="1077"/>
        <w:gridCol w:w="1077"/>
        <w:tblGridChange w:id="0">
          <w:tblGrid>
            <w:gridCol w:w="1086"/>
            <w:gridCol w:w="2385"/>
            <w:gridCol w:w="1077"/>
            <w:gridCol w:w="1077"/>
            <w:gridCol w:w="1077"/>
            <w:gridCol w:w="1077"/>
            <w:gridCol w:w="107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  <w:t xml:space="preserve">№</w:t>
            </w:r>
          </w:p>
        </w:tc>
        <w:tc>
          <w:tcPr/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  <w:t xml:space="preserve">Պնդում</w:t>
            </w:r>
          </w:p>
        </w:tc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F">
            <w:pPr>
              <w:rPr/>
            </w:pPr>
            <w:sdt>
              <w:sdtPr>
                <w:id w:val="1943283958"/>
                <w:tag w:val="goog_rdk_2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Հստակ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պատկերացում ունեմ, թե ինչ եմ ուզում սովորել ավագ դպրոցի ավարտից հետո։</w:t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  <w:t xml:space="preserve">Գիտեմ, որ դասերն ու </w:t>
            </w:r>
            <w:sdt>
              <w:sdtPr>
                <w:id w:val="-1342531127"/>
                <w:tag w:val="goog_rdk_24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աշխատանքների տեսակներն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են ինձ ամենից շատ դուր գալիս։</w:t>
            </w:r>
          </w:p>
        </w:tc>
        <w:tc>
          <w:tcPr/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AB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  <w:t xml:space="preserve">Մտածել եմ, թե ինչ աշխատանք կամ մասնագիտություն կարող է ինձ համապատասխանել։</w:t>
            </w:r>
          </w:p>
        </w:tc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  <w:t xml:space="preserve">Հավատում եմ, որ իմ ամենօրյա սովորույթները ազդում են ապագա նպատակներիս վրա։</w:t>
            </w:r>
          </w:p>
        </w:tc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B7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  <w:t xml:space="preserve">Փոքր նպատակներ եմ դնում, որոնք ինձ մոտեցնում են իմ երազանքներին։</w:t>
            </w:r>
          </w:p>
        </w:tc>
        <w:tc>
          <w:tcPr/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  <w:t xml:space="preserve">☐</w:t>
            </w:r>
          </w:p>
        </w:tc>
      </w:tr>
    </w:tbl>
    <w:p w:rsidR="00000000" w:rsidDel="00000000" w:rsidP="00000000" w:rsidRDefault="00000000" w:rsidRPr="00000000" w14:paraId="000000C1">
      <w:pPr>
        <w:pStyle w:val="Heading2"/>
        <w:rPr/>
      </w:pPr>
      <w:r w:rsidDel="00000000" w:rsidR="00000000" w:rsidRPr="00000000">
        <w:rPr>
          <w:rtl w:val="0"/>
        </w:rPr>
        <w:t xml:space="preserve">Մաս 5 — Բաց հարցեր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Որո՞նք են </w:t>
      </w:r>
      <w:sdt>
        <w:sdtPr>
          <w:id w:val="-713667652"/>
          <w:tag w:val="goog_rdk_25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այն </w:t>
          </w:r>
        </w:sdtContent>
      </w:sdt>
      <w:r w:rsidDel="00000000" w:rsidR="00000000" w:rsidRPr="00000000">
        <w:rPr>
          <w:rtl w:val="0"/>
        </w:rPr>
        <w:t xml:space="preserve">երեք բառ</w:t>
      </w:r>
      <w:sdt>
        <w:sdtPr>
          <w:id w:val="-579572717"/>
          <w:tag w:val="goog_rdk_26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ը</w:t>
          </w:r>
        </w:sdtContent>
      </w:sdt>
      <w:r w:rsidDel="00000000" w:rsidR="00000000" w:rsidRPr="00000000">
        <w:rPr>
          <w:rtl w:val="0"/>
        </w:rPr>
        <w:t xml:space="preserve">, որոնք լավագույնս նկարագրում են Ձեզ։</w:t>
        <w:br w:type="textWrapping"/>
        <w:t xml:space="preserve">____________________________________________________________</w:t>
        <w:br w:type="textWrapping"/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  <w:t xml:space="preserve">Ե՞րբ եք Ձեզ </w:t>
      </w:r>
      <w:sdt>
        <w:sdtPr>
          <w:id w:val="-1412297925"/>
          <w:tag w:val="goog_rdk_27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«ձուկը ջրում» զգում։</w:t>
          </w:r>
        </w:sdtContent>
      </w:sdt>
      <w:r w:rsidDel="00000000" w:rsidR="00000000" w:rsidRPr="00000000">
        <w:rPr>
          <w:rtl w:val="0"/>
        </w:rPr>
        <w:br w:type="textWrapping"/>
        <w:t xml:space="preserve">____________________________________________________________</w:t>
        <w:br w:type="textWrapping"/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Ի՞նչն է Ձեզ մոտիվացնում՝ լավ սովորելու կամ հաջողության հասնելու համար։</w:t>
        <w:br w:type="textWrapping"/>
        <w:t xml:space="preserve">____________________________________________________________</w:t>
        <w:br w:type="textWrapping"/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Ինչպե՞ս կցանկանայիք, որ Ձեր կյանքը լիներ 5–10 տարի անց։</w:t>
        <w:br w:type="textWrapping"/>
        <w:t xml:space="preserve">____________________________________________________________</w:t>
        <w:br w:type="textWrapping"/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  <w:t xml:space="preserve">Ի՞նչ կցանկանայիք բացահայտել Ձեզ մասին այս դասընթացի ընթացքում։</w:t>
        <w:br w:type="textWrapping"/>
        <w:t xml:space="preserve">____________________________________________________________</w:t>
        <w:br w:type="textWrapping"/>
      </w:r>
    </w:p>
    <w:p w:rsidR="00000000" w:rsidDel="00000000" w:rsidP="00000000" w:rsidRDefault="00000000" w:rsidRPr="00000000" w14:paraId="000000C7">
      <w:pPr>
        <w:pStyle w:val="Heading2"/>
        <w:rPr/>
      </w:pPr>
      <w:sdt>
        <w:sdtPr>
          <w:id w:val="-1191461953"/>
          <w:tag w:val="goog_rdk_28"/>
        </w:sdtPr>
        <w:sdtContent>
          <w:r w:rsidDel="00000000" w:rsidR="00000000" w:rsidRPr="00000000">
            <w:rPr>
              <w:rFonts w:ascii="Tahoma" w:cs="Tahoma" w:eastAsia="Tahoma" w:hAnsi="Tahoma"/>
              <w:rtl w:val="0"/>
            </w:rPr>
            <w:t xml:space="preserve">Արդյունքների ամփոփում 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6"/>
        <w:tblW w:w="876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382"/>
        <w:gridCol w:w="4382"/>
        <w:tblGridChange w:id="0">
          <w:tblGrid>
            <w:gridCol w:w="4382"/>
            <w:gridCol w:w="4382"/>
          </w:tblGrid>
        </w:tblGridChange>
      </w:tblGrid>
      <w:tr>
        <w:trPr>
          <w:cantSplit w:val="0"/>
          <w:trHeight w:val="606" w:hRule="atLeast"/>
          <w:tblHeader w:val="0"/>
        </w:trPr>
        <w:tc>
          <w:tcPr/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  <w:t xml:space="preserve">Միավորների միջակայք</w:t>
            </w:r>
          </w:p>
        </w:tc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  <w:t xml:space="preserve">Բացատրություն</w:t>
            </w:r>
          </w:p>
        </w:tc>
      </w:tr>
      <w:tr>
        <w:trPr>
          <w:cantSplit w:val="0"/>
          <w:trHeight w:val="1215" w:hRule="atLeast"/>
          <w:tblHeader w:val="0"/>
        </w:trPr>
        <w:tc>
          <w:tcPr/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  <w:t xml:space="preserve">80–100</w:t>
            </w:r>
          </w:p>
        </w:tc>
        <w:tc>
          <w:tcPr/>
          <w:p w:rsidR="00000000" w:rsidDel="00000000" w:rsidP="00000000" w:rsidRDefault="00000000" w:rsidRPr="00000000" w14:paraId="000000CB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Բարձր ինքնաճանաչում և </w:t>
            </w:r>
            <w:sdt>
              <w:sdtPr>
                <w:id w:val="-2061212940"/>
                <w:tag w:val="goog_rdk_29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ինքնագիտակցություն։ Դուք բավականին լավ եք ճանաչում ինքներդ Ձեզ և այդ գիտելիքը օգնելու է ավելի արագ և արդյունավետ հասնել սահմանված նպատակներին ուսման մեջ և կյանքում։</w:t>
                </w:r>
              </w:sdtContent>
            </w:sdt>
          </w:p>
        </w:tc>
      </w:tr>
      <w:tr>
        <w:trPr>
          <w:cantSplit w:val="0"/>
          <w:trHeight w:val="1215" w:hRule="atLeast"/>
          <w:tblHeader w:val="0"/>
        </w:trPr>
        <w:tc>
          <w:tcPr/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  <w:t xml:space="preserve">60–79</w:t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Միջին ինքնագիտակցություն՝ զարգացող և խորհող մոտեցում</w:t>
            </w:r>
            <w:sdt>
              <w:sdtPr>
                <w:id w:val="-505519579"/>
                <w:tag w:val="goog_rdk_30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։ Դուք ունեք որոշ գիտելիքեր ինքներդ Ձեր մասին, սակայն դեռ հավելյալ հետազոտելու և ինքնավերլուծության ճանապարհ ունեք անցնելու։ Դա անելով՝ ավելի մեծ հաջողությունների ու արդյունքների կարող եք հասնել՝ ինքներդ Ձեզ հետ ներդաշնակ լինելով։</w:t>
                </w:r>
              </w:sdtContent>
            </w:sdt>
          </w:p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22" w:hRule="atLeast"/>
          <w:tblHeader w:val="0"/>
        </w:trPr>
        <w:tc>
          <w:tcPr/>
          <w:p w:rsidR="00000000" w:rsidDel="00000000" w:rsidP="00000000" w:rsidRDefault="00000000" w:rsidRPr="00000000" w14:paraId="000000CF">
            <w:pPr>
              <w:rPr/>
            </w:pPr>
            <w:r w:rsidDel="00000000" w:rsidR="00000000" w:rsidRPr="00000000">
              <w:rPr>
                <w:rtl w:val="0"/>
              </w:rPr>
              <w:t xml:space="preserve">մինչև 60</w:t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Սկզբնական </w:t>
            </w:r>
            <w:sdt>
              <w:sdtPr>
                <w:id w:val="511949017"/>
                <w:tag w:val="goog_rdk_31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փուլի 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ինքնագիտակցություն՝ բաց է ուսումնասիրության և աճի համար</w:t>
            </w:r>
            <w:sdt>
              <w:sdtPr>
                <w:id w:val="-385928827"/>
                <w:tag w:val="goog_rdk_32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։</w:t>
                </w:r>
              </w:sdtContent>
            </w:sdt>
          </w:p>
          <w:p w:rsidR="00000000" w:rsidDel="00000000" w:rsidP="00000000" w:rsidRDefault="00000000" w:rsidRPr="00000000" w14:paraId="000000D1">
            <w:pPr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rPr>
                <w:rFonts w:ascii="Merriweather" w:cs="Merriweather" w:eastAsia="Merriweather" w:hAnsi="Merriweather"/>
              </w:rPr>
            </w:pPr>
            <w:sdt>
              <w:sdtPr>
                <w:id w:val="-3303776"/>
                <w:tag w:val="goog_rdk_33"/>
              </w:sdtPr>
              <w:sdtContent>
                <w:r w:rsidDel="00000000" w:rsidR="00000000" w:rsidRPr="00000000">
                  <w:rPr>
                    <w:rFonts w:ascii="Tahoma" w:cs="Tahoma" w:eastAsia="Tahoma" w:hAnsi="Tahoma"/>
                    <w:rtl w:val="0"/>
                  </w:rPr>
                  <w:t xml:space="preserve">Դուք դեռևս ինքնաճանաչման և ինքնագնահատման վերլուծության սկզբում եք, ինչը շատ լավ է սկսել անել կյանքի հենց այս փուլում։ Ձեզ հետաքրքիր և օգտակար բացահայտումներ են սպասում՝ Ձեր ունակությունների և առանձնահատկությունների մասին, որը կդարձնի ուսման և կյանքի ճանապարհը ավելի լիարժեք, արդյունավետ և հաջողություններով լի։</w:t>
                </w:r>
              </w:sdtContent>
            </w:sdt>
          </w:p>
        </w:tc>
      </w:tr>
    </w:tbl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Tahoma">
    <w:embedRegular w:fontKey="{00000000-0000-0000-0000-000000000000}" r:id="rId1" w:subsetted="0"/>
    <w:embedBold w:fontKey="{00000000-0000-0000-0000-000000000000}" r:id="rId2" w:subsetted="0"/>
  </w:font>
  <w:font w:name="Merriweather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 w:val="1"/>
    <w:rsid w:val="00FC693F"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TitleChar" w:customStyle="1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itleChar" w:customStyle="1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BodyText">
    <w:name w:val="Body Text"/>
    <w:basedOn w:val="Normal"/>
    <w:link w:val="BodyTextChar"/>
    <w:uiPriority w:val="99"/>
    <w:unhideWhenUsed w:val="1"/>
    <w:rsid w:val="00AA1D8D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 w:val="1"/>
    <w:rsid w:val="00AA1D8D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Bullet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Bullet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Bullet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Number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Number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Number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ListContinue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ListContinue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ListContinue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MacroText">
    <w:name w:val="macro"/>
    <w:link w:val="MacroTextCh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 w:val="1"/>
    <w:rsid w:val="00FC693F"/>
    <w:rPr>
      <w:i w:val="1"/>
      <w:iCs w:val="1"/>
      <w:color w:val="000000" w:themeColor="text1"/>
    </w:rPr>
  </w:style>
  <w:style w:type="character" w:styleId="QuoteChar" w:customStyle="1">
    <w:name w:val="Quote Char"/>
    <w:basedOn w:val="DefaultParagraphFont"/>
    <w:link w:val="Quote"/>
    <w:uiPriority w:val="29"/>
    <w:rsid w:val="00FC693F"/>
    <w:rPr>
      <w:i w:val="1"/>
      <w:iCs w:val="1"/>
      <w:color w:val="000000" w:themeColor="text1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 w:val="1"/>
    <w:rsid w:val="00FC693F"/>
    <w:rPr>
      <w:b w:val="1"/>
      <w:bCs w:val="1"/>
    </w:rPr>
  </w:style>
  <w:style w:type="character" w:styleId="Emphasis">
    <w:name w:val="Emphasis"/>
    <w:basedOn w:val="DefaultParagraphFont"/>
    <w:uiPriority w:val="20"/>
    <w:qFormat w:val="1"/>
    <w:rsid w:val="00FC693F"/>
    <w:rPr>
      <w:i w:val="1"/>
      <w:iCs w:val="1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SubtleEmphasis">
    <w:name w:val="Subtle Emphasis"/>
    <w:basedOn w:val="DefaultParagraphFont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IntenseEmphasis">
    <w:name w:val="Intense Emphasis"/>
    <w:basedOn w:val="DefaultParagraphFont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Merriweather-regular.ttf"/><Relationship Id="rId4" Type="http://schemas.openxmlformats.org/officeDocument/2006/relationships/font" Target="fonts/Merriweather-bold.ttf"/><Relationship Id="rId5" Type="http://schemas.openxmlformats.org/officeDocument/2006/relationships/font" Target="fonts/Merriweather-italic.ttf"/><Relationship Id="rId6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fKQ1CqMWEbzo8VIV/Uh8ytHwnQ==">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iCgIxNBIcChoIB0IWCgxNZXJyaXdlYXRoZXISBlRhaG9tYRoiCgIxNRIcChoIB0IWCgxNZXJyaXdlYXRoZXISBlRhaG9tYRoiCgIxNhIcChoIB0IWCgxNZXJyaXdlYXRoZXISBlRhaG9tYRoiCgIxNxIcChoIB0IWCgxNZXJyaXdlYXRoZXISBlRhaG9tYRoiCgIxOBIcChoIB0IWCgxNZXJyaXdlYXRoZXISBlRhaG9tYRoiCgIxORIcChoIB0IWCgxNZXJyaXdlYXRoZXISBlRhaG9tYRoiCgIyMBIcChoIB0IWCgxNZXJyaXdlYXRoZXISBlRhaG9tYRoiCgIyMRIcChoIB0IWCgxNZXJyaXdlYXRoZXISBlRhaG9tYRoiCgIyMhIcChoIB0IWCgxNZXJyaXdlYXRoZXISBlRhaG9tYRoiCgIyMxIcChoIB0IWCgxNZXJyaXdlYXRoZXISBlRhaG9tYRoiCgIyNBIcChoIB0IWCgxNZXJyaXdlYXRoZXISBlRhaG9tYRoiCgIyNRIcChoIB0IWCgxNZXJyaXdlYXRoZXISBlRhaG9tYRoiCgIyNhIcChoIB0IWCgxNZXJyaXdlYXRoZXISBlRhaG9tYRoiCgIyNxIcChoIB0IWCgxNZXJyaXdlYXRoZXISBlRhaG9tYRoiCgIyOBIcChoIB0IWCgxNZXJyaXdlYXRoZXISBlRhaG9tYRoiCgIyORIcChoIB0IWCgxNZXJyaXdlYXRoZXISBlRhaG9tYRoiCgIzMBIcChoIB0IWCgxNZXJyaXdlYXRoZXISBlRhaG9tYRoiCgIzMRIcChoIB0IWCgxNZXJyaXdlYXRoZXISBlRhaG9tYRoiCgIzMhIcChoIB0IWCgxNZXJyaXdlYXRoZXISBlRhaG9tYRoiCgIzMxIcChoIB0IWCgxNZXJyaXdlYXRoZXISBlRhaG9tYTgAciExTW1iZ2ZUVW1fSjJ0YV9VSjktVGJSZEhvQ2RkUVpuS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</cp:coreProperties>
</file>